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867F" w14:textId="77777777" w:rsidR="001409E3" w:rsidRDefault="00E9069B" w:rsidP="00E9069B">
      <w:pPr>
        <w:jc w:val="center"/>
        <w:rPr>
          <w:rFonts w:ascii="Arial" w:hAnsi="Arial" w:cs="Arial"/>
          <w:b/>
          <w:u w:val="single"/>
        </w:rPr>
      </w:pPr>
      <w:r w:rsidRPr="00E9069B">
        <w:rPr>
          <w:rFonts w:ascii="Arial" w:hAnsi="Arial" w:cs="Arial"/>
          <w:b/>
          <w:u w:val="single"/>
        </w:rPr>
        <w:t>Hanham Hea</w:t>
      </w:r>
      <w:r w:rsidR="009B7580">
        <w:rPr>
          <w:rFonts w:ascii="Arial" w:hAnsi="Arial" w:cs="Arial"/>
          <w:b/>
          <w:u w:val="single"/>
        </w:rPr>
        <w:t>l</w:t>
      </w:r>
      <w:r w:rsidRPr="00E9069B">
        <w:rPr>
          <w:rFonts w:ascii="Arial" w:hAnsi="Arial" w:cs="Arial"/>
          <w:b/>
          <w:u w:val="single"/>
        </w:rPr>
        <w:t>th – Home Blood Pressure Monitoring</w:t>
      </w:r>
      <w:r w:rsidR="006B2246">
        <w:rPr>
          <w:rFonts w:ascii="Arial" w:hAnsi="Arial" w:cs="Arial"/>
          <w:b/>
          <w:u w:val="single"/>
        </w:rPr>
        <w:t xml:space="preserve"> </w:t>
      </w:r>
      <w:proofErr w:type="gramStart"/>
      <w:r w:rsidR="001A0766">
        <w:rPr>
          <w:rFonts w:ascii="Arial" w:hAnsi="Arial" w:cs="Arial"/>
          <w:b/>
          <w:u w:val="single"/>
        </w:rPr>
        <w:t>(</w:t>
      </w:r>
      <w:r w:rsidR="003D7A62">
        <w:rPr>
          <w:rFonts w:ascii="Arial" w:hAnsi="Arial" w:cs="Arial"/>
          <w:b/>
          <w:u w:val="single"/>
        </w:rPr>
        <w:t xml:space="preserve">  </w:t>
      </w:r>
      <w:proofErr w:type="gramEnd"/>
      <w:r w:rsidR="003D7A62">
        <w:rPr>
          <w:rFonts w:ascii="Arial" w:hAnsi="Arial" w:cs="Arial"/>
          <w:b/>
          <w:u w:val="single"/>
        </w:rPr>
        <w:t xml:space="preserve">  </w:t>
      </w:r>
      <w:r w:rsidR="00D31F9C">
        <w:rPr>
          <w:rFonts w:ascii="Arial" w:hAnsi="Arial" w:cs="Arial"/>
          <w:b/>
          <w:u w:val="single"/>
        </w:rPr>
        <w:t xml:space="preserve">  </w:t>
      </w:r>
      <w:r w:rsidR="001A0766">
        <w:rPr>
          <w:rFonts w:ascii="Arial" w:hAnsi="Arial" w:cs="Arial"/>
          <w:b/>
          <w:u w:val="single"/>
        </w:rPr>
        <w:t>)</w:t>
      </w:r>
    </w:p>
    <w:p w14:paraId="0B9193CD" w14:textId="77777777" w:rsidR="00D80785" w:rsidRDefault="00D80785" w:rsidP="00E9069B">
      <w:pPr>
        <w:jc w:val="center"/>
        <w:rPr>
          <w:rFonts w:ascii="Arial" w:hAnsi="Arial" w:cs="Arial"/>
          <w:b/>
          <w:u w:val="singl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253"/>
      </w:tblGrid>
      <w:tr w:rsidR="00AE1D3B" w:rsidRPr="00D510D1" w14:paraId="6163579E" w14:textId="77777777" w:rsidTr="00C87433">
        <w:tc>
          <w:tcPr>
            <w:tcW w:w="5529" w:type="dxa"/>
          </w:tcPr>
          <w:p w14:paraId="6ADFD4E5" w14:textId="77777777" w:rsidR="00AE1D3B" w:rsidRPr="00D510D1" w:rsidRDefault="00AE1D3B" w:rsidP="00AE1D3B">
            <w:pPr>
              <w:rPr>
                <w:rFonts w:ascii="Arial" w:hAnsi="Arial" w:cs="Arial"/>
                <w:b/>
              </w:rPr>
            </w:pPr>
            <w:r w:rsidRPr="00D510D1">
              <w:rPr>
                <w:rFonts w:ascii="Arial" w:hAnsi="Arial" w:cs="Arial"/>
                <w:b/>
              </w:rPr>
              <w:t>Name:</w:t>
            </w:r>
            <w:r w:rsidR="000D5540" w:rsidRPr="00D510D1">
              <w:rPr>
                <w:rFonts w:ascii="Arial" w:hAnsi="Arial" w:cs="Arial"/>
                <w:b/>
              </w:rPr>
              <w:t xml:space="preserve"> </w:t>
            </w:r>
            <w:r w:rsidR="009B7580" w:rsidRPr="00D510D1">
              <w:rPr>
                <w:rFonts w:ascii="Arial" w:hAnsi="Arial" w:cs="Arial"/>
                <w:b/>
              </w:rPr>
              <w:t xml:space="preserve"> </w:t>
            </w:r>
          </w:p>
          <w:p w14:paraId="27F74297" w14:textId="77777777" w:rsidR="00AE1D3B" w:rsidRPr="00D510D1" w:rsidRDefault="00AE1D3B" w:rsidP="00AE1D3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53C255D3" w14:textId="77777777" w:rsidR="00E036DA" w:rsidRPr="00D510D1" w:rsidRDefault="00AE1D3B" w:rsidP="0088468A">
            <w:pPr>
              <w:rPr>
                <w:rFonts w:ascii="Arial" w:hAnsi="Arial" w:cs="Arial"/>
                <w:b/>
              </w:rPr>
            </w:pPr>
            <w:r w:rsidRPr="00D510D1">
              <w:rPr>
                <w:rFonts w:ascii="Arial" w:hAnsi="Arial" w:cs="Arial"/>
                <w:b/>
              </w:rPr>
              <w:t>D.O.B:</w:t>
            </w:r>
            <w:r w:rsidR="009B7580" w:rsidRPr="00D510D1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AE1D3B" w:rsidRPr="00D510D1" w14:paraId="3BB5CDFE" w14:textId="77777777" w:rsidTr="00C87433">
        <w:tc>
          <w:tcPr>
            <w:tcW w:w="5529" w:type="dxa"/>
          </w:tcPr>
          <w:p w14:paraId="3B252BAE" w14:textId="77777777" w:rsidR="00AE1D3B" w:rsidRPr="00D510D1" w:rsidRDefault="00AE1D3B" w:rsidP="00AE1D3B">
            <w:pPr>
              <w:rPr>
                <w:rFonts w:ascii="Arial" w:hAnsi="Arial" w:cs="Arial"/>
                <w:b/>
              </w:rPr>
            </w:pPr>
            <w:r w:rsidRPr="00D510D1">
              <w:rPr>
                <w:rFonts w:ascii="Arial" w:hAnsi="Arial" w:cs="Arial"/>
                <w:b/>
              </w:rPr>
              <w:t>GP:</w:t>
            </w:r>
            <w:r w:rsidR="00424A40" w:rsidRPr="00D510D1">
              <w:rPr>
                <w:rFonts w:ascii="Arial" w:hAnsi="Arial" w:cs="Arial"/>
                <w:b/>
              </w:rPr>
              <w:t xml:space="preserve">  </w:t>
            </w:r>
          </w:p>
          <w:p w14:paraId="1C097F8A" w14:textId="77777777" w:rsidR="00AE1D3B" w:rsidRPr="00D510D1" w:rsidRDefault="00AE1D3B" w:rsidP="00AE1D3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336E95FE" w14:textId="77777777" w:rsidR="00BA1BA0" w:rsidRPr="00D510D1" w:rsidRDefault="00AE1D3B" w:rsidP="00AE1D3B">
            <w:pPr>
              <w:rPr>
                <w:rFonts w:ascii="Arial" w:hAnsi="Arial" w:cs="Arial"/>
                <w:b/>
              </w:rPr>
            </w:pPr>
            <w:r w:rsidRPr="00D510D1">
              <w:rPr>
                <w:rFonts w:ascii="Arial" w:hAnsi="Arial" w:cs="Arial"/>
                <w:b/>
              </w:rPr>
              <w:t>EMIS:</w:t>
            </w:r>
            <w:r w:rsidR="00E4037E" w:rsidRPr="00D510D1">
              <w:rPr>
                <w:rFonts w:ascii="Arial" w:hAnsi="Arial" w:cs="Arial"/>
                <w:b/>
              </w:rPr>
              <w:t xml:space="preserve"> </w:t>
            </w:r>
          </w:p>
          <w:p w14:paraId="347D0857" w14:textId="77777777" w:rsidR="00E4037E" w:rsidRPr="00D510D1" w:rsidRDefault="00E4037E" w:rsidP="00AE1D3B">
            <w:pPr>
              <w:rPr>
                <w:rFonts w:ascii="Arial" w:hAnsi="Arial" w:cs="Arial"/>
                <w:b/>
              </w:rPr>
            </w:pPr>
          </w:p>
        </w:tc>
      </w:tr>
    </w:tbl>
    <w:p w14:paraId="48AC61B0" w14:textId="77777777" w:rsidR="00E9069B" w:rsidRDefault="00E9069B" w:rsidP="00E9069B">
      <w:pPr>
        <w:jc w:val="both"/>
        <w:rPr>
          <w:rFonts w:ascii="Arial" w:hAnsi="Arial" w:cs="Arial"/>
          <w:sz w:val="22"/>
          <w:szCs w:val="22"/>
        </w:rPr>
      </w:pPr>
    </w:p>
    <w:p w14:paraId="182C83AB" w14:textId="77777777" w:rsidR="00E9069B" w:rsidRDefault="00E9069B" w:rsidP="00E90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doctor has asked you to monitor your blood pressure at home and it is important that you follow the instructions set out below.</w:t>
      </w:r>
    </w:p>
    <w:p w14:paraId="7EC3EBB8" w14:textId="77777777" w:rsidR="00E9069B" w:rsidRDefault="00E9069B" w:rsidP="00E9069B">
      <w:pPr>
        <w:jc w:val="both"/>
        <w:rPr>
          <w:rFonts w:ascii="Arial" w:hAnsi="Arial" w:cs="Arial"/>
          <w:sz w:val="22"/>
          <w:szCs w:val="22"/>
        </w:rPr>
      </w:pPr>
    </w:p>
    <w:p w14:paraId="3D36DF51" w14:textId="77777777" w:rsidR="00E9069B" w:rsidRDefault="00E9069B" w:rsidP="00E90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will need to take at least 16 readings over 4-5 days and your blood pressure should be taken twice in the morning and twice in the evening.</w:t>
      </w:r>
    </w:p>
    <w:p w14:paraId="7D21E86F" w14:textId="77777777" w:rsidR="00E9069B" w:rsidRDefault="00E9069B" w:rsidP="00E9069B">
      <w:pPr>
        <w:jc w:val="both"/>
        <w:rPr>
          <w:rFonts w:ascii="Arial" w:hAnsi="Arial" w:cs="Arial"/>
          <w:sz w:val="22"/>
          <w:szCs w:val="22"/>
        </w:rPr>
      </w:pPr>
    </w:p>
    <w:p w14:paraId="18DEEB81" w14:textId="77777777" w:rsidR="00E9069B" w:rsidRDefault="00E9069B" w:rsidP="00E90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1). Place the cuff on your arm, sit down with your arm </w:t>
      </w:r>
      <w:proofErr w:type="gramStart"/>
      <w:r>
        <w:rPr>
          <w:rFonts w:ascii="Arial" w:hAnsi="Arial" w:cs="Arial"/>
          <w:sz w:val="22"/>
          <w:szCs w:val="22"/>
        </w:rPr>
        <w:t>out stretched</w:t>
      </w:r>
      <w:proofErr w:type="gramEnd"/>
      <w:r>
        <w:rPr>
          <w:rFonts w:ascii="Arial" w:hAnsi="Arial" w:cs="Arial"/>
          <w:sz w:val="22"/>
          <w:szCs w:val="22"/>
        </w:rPr>
        <w:t xml:space="preserve"> in a comfortable position and relax.</w:t>
      </w:r>
    </w:p>
    <w:p w14:paraId="3AFD6D09" w14:textId="77777777" w:rsidR="00E9069B" w:rsidRDefault="00E9069B" w:rsidP="00E90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2). Press START (1/O) and when complete, record the reading below.</w:t>
      </w:r>
    </w:p>
    <w:p w14:paraId="274CBC73" w14:textId="77777777" w:rsidR="00E9069B" w:rsidRDefault="00E9069B" w:rsidP="00E90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3). Repeat again 1 minute later and record the second reading below.</w:t>
      </w:r>
    </w:p>
    <w:p w14:paraId="45E65ADF" w14:textId="77777777" w:rsidR="00E9069B" w:rsidRDefault="00E9069B" w:rsidP="00E90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4). Please note that it is not unusual to get 2 different readings.</w:t>
      </w:r>
    </w:p>
    <w:p w14:paraId="313907B6" w14:textId="77777777" w:rsidR="00E9069B" w:rsidRDefault="00E9069B" w:rsidP="00E9069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398"/>
        <w:gridCol w:w="2283"/>
        <w:gridCol w:w="1813"/>
        <w:gridCol w:w="1818"/>
      </w:tblGrid>
      <w:tr w:rsidR="00E9069B" w:rsidRPr="00D510D1" w14:paraId="6E0BC6B1" w14:textId="77777777" w:rsidTr="00D510D1">
        <w:tc>
          <w:tcPr>
            <w:tcW w:w="1728" w:type="dxa"/>
          </w:tcPr>
          <w:p w14:paraId="73E99DC4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440" w:type="dxa"/>
          </w:tcPr>
          <w:p w14:paraId="6456616F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2361" w:type="dxa"/>
          </w:tcPr>
          <w:p w14:paraId="60E4DBA1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1843" w:type="dxa"/>
          </w:tcPr>
          <w:p w14:paraId="46CA9671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SYSTOLIC (1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number)</w:t>
            </w:r>
          </w:p>
        </w:tc>
        <w:tc>
          <w:tcPr>
            <w:tcW w:w="1844" w:type="dxa"/>
          </w:tcPr>
          <w:p w14:paraId="64FA368E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DIASTOLIC (2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number)</w:t>
            </w:r>
          </w:p>
        </w:tc>
      </w:tr>
      <w:tr w:rsidR="00E9069B" w:rsidRPr="00D510D1" w14:paraId="6F9FF03D" w14:textId="77777777" w:rsidTr="00D510D1">
        <w:tc>
          <w:tcPr>
            <w:tcW w:w="1728" w:type="dxa"/>
          </w:tcPr>
          <w:p w14:paraId="54D25DB9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56271ED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10D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361" w:type="dxa"/>
          </w:tcPr>
          <w:p w14:paraId="4CB96445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AM – 1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7F48765E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19F1E30C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69B" w:rsidRPr="00D510D1" w14:paraId="11C01C97" w14:textId="77777777" w:rsidTr="00D510D1">
        <w:tc>
          <w:tcPr>
            <w:tcW w:w="1728" w:type="dxa"/>
            <w:shd w:val="clear" w:color="auto" w:fill="606060"/>
          </w:tcPr>
          <w:p w14:paraId="65D04CCB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  <w:shd w:val="clear" w:color="auto" w:fill="606060"/>
          </w:tcPr>
          <w:p w14:paraId="031EF2AC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361" w:type="dxa"/>
          </w:tcPr>
          <w:p w14:paraId="55506BAD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AM – 2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093FB8B9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6C9E58C3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69B" w:rsidRPr="00D510D1" w14:paraId="1DD35DF8" w14:textId="77777777" w:rsidTr="00D510D1">
        <w:tc>
          <w:tcPr>
            <w:tcW w:w="1728" w:type="dxa"/>
            <w:shd w:val="clear" w:color="auto" w:fill="606060"/>
          </w:tcPr>
          <w:p w14:paraId="12158820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  <w:shd w:val="clear" w:color="auto" w:fill="606060"/>
          </w:tcPr>
          <w:p w14:paraId="5F140119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361" w:type="dxa"/>
          </w:tcPr>
          <w:p w14:paraId="1D7B153E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PM – 1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15EABA5A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68FBC577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69B" w:rsidRPr="00D510D1" w14:paraId="303467A2" w14:textId="77777777" w:rsidTr="00D510D1">
        <w:tc>
          <w:tcPr>
            <w:tcW w:w="1728" w:type="dxa"/>
            <w:shd w:val="clear" w:color="auto" w:fill="606060"/>
          </w:tcPr>
          <w:p w14:paraId="50C8B09C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  <w:shd w:val="clear" w:color="auto" w:fill="606060"/>
          </w:tcPr>
          <w:p w14:paraId="3E2C2F62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361" w:type="dxa"/>
          </w:tcPr>
          <w:p w14:paraId="40228CDB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PM – 2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088287A0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1299C557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788133" w14:textId="77777777" w:rsidR="00D510D1" w:rsidRPr="00D510D1" w:rsidRDefault="00D510D1" w:rsidP="00D510D1">
      <w:pPr>
        <w:rPr>
          <w:vanish/>
        </w:rPr>
      </w:pPr>
    </w:p>
    <w:tbl>
      <w:tblPr>
        <w:tblpPr w:leftFromText="180" w:rightFromText="180" w:vertAnchor="text" w:horzAnchor="margin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398"/>
        <w:gridCol w:w="2283"/>
        <w:gridCol w:w="1813"/>
        <w:gridCol w:w="1818"/>
      </w:tblGrid>
      <w:tr w:rsidR="00E9069B" w:rsidRPr="00D510D1" w14:paraId="55B466E8" w14:textId="77777777" w:rsidTr="00D510D1">
        <w:tc>
          <w:tcPr>
            <w:tcW w:w="1728" w:type="dxa"/>
          </w:tcPr>
          <w:p w14:paraId="5B016914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440" w:type="dxa"/>
          </w:tcPr>
          <w:p w14:paraId="6028FF27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2361" w:type="dxa"/>
          </w:tcPr>
          <w:p w14:paraId="1FD161AC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1843" w:type="dxa"/>
          </w:tcPr>
          <w:p w14:paraId="3E9CC98B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SYSTOLIC (1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number)</w:t>
            </w:r>
          </w:p>
        </w:tc>
        <w:tc>
          <w:tcPr>
            <w:tcW w:w="1844" w:type="dxa"/>
          </w:tcPr>
          <w:p w14:paraId="1FECACF8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DIASTOLIC (2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number)</w:t>
            </w:r>
          </w:p>
        </w:tc>
      </w:tr>
      <w:tr w:rsidR="00E9069B" w:rsidRPr="00D510D1" w14:paraId="087E0300" w14:textId="77777777" w:rsidTr="00D510D1">
        <w:tc>
          <w:tcPr>
            <w:tcW w:w="1728" w:type="dxa"/>
          </w:tcPr>
          <w:p w14:paraId="04DCB0B2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1734B0C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10D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361" w:type="dxa"/>
          </w:tcPr>
          <w:p w14:paraId="5F12CF8B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AM – 1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6FB0EC92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71709E83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69B" w:rsidRPr="00D510D1" w14:paraId="3A240B16" w14:textId="77777777" w:rsidTr="00D510D1">
        <w:tc>
          <w:tcPr>
            <w:tcW w:w="1728" w:type="dxa"/>
            <w:shd w:val="clear" w:color="auto" w:fill="606060"/>
          </w:tcPr>
          <w:p w14:paraId="6545D0C5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  <w:shd w:val="clear" w:color="auto" w:fill="606060"/>
          </w:tcPr>
          <w:p w14:paraId="4266F121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361" w:type="dxa"/>
          </w:tcPr>
          <w:p w14:paraId="023D577C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AM – 2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0651D105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0BCC5D4D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69B" w:rsidRPr="00D510D1" w14:paraId="7CCC25F3" w14:textId="77777777" w:rsidTr="00D510D1">
        <w:tc>
          <w:tcPr>
            <w:tcW w:w="1728" w:type="dxa"/>
            <w:shd w:val="clear" w:color="auto" w:fill="606060"/>
          </w:tcPr>
          <w:p w14:paraId="13CA1773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  <w:shd w:val="clear" w:color="auto" w:fill="606060"/>
          </w:tcPr>
          <w:p w14:paraId="4AF25C29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361" w:type="dxa"/>
          </w:tcPr>
          <w:p w14:paraId="4EC67260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PM – 1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2E1EB2C7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6ABD5754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69B" w:rsidRPr="00D510D1" w14:paraId="43A86255" w14:textId="77777777" w:rsidTr="00D510D1">
        <w:tc>
          <w:tcPr>
            <w:tcW w:w="1728" w:type="dxa"/>
            <w:shd w:val="clear" w:color="auto" w:fill="606060"/>
          </w:tcPr>
          <w:p w14:paraId="3ED8E5D2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  <w:shd w:val="clear" w:color="auto" w:fill="606060"/>
          </w:tcPr>
          <w:p w14:paraId="21F57D96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361" w:type="dxa"/>
          </w:tcPr>
          <w:p w14:paraId="61DFA43A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PM – 2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5BAC42E0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7A8E643D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D13F8E" w14:textId="77777777" w:rsidR="00D510D1" w:rsidRPr="00D510D1" w:rsidRDefault="00D510D1" w:rsidP="00D510D1">
      <w:pPr>
        <w:rPr>
          <w:vanish/>
        </w:rPr>
      </w:pPr>
    </w:p>
    <w:tbl>
      <w:tblPr>
        <w:tblpPr w:leftFromText="180" w:rightFromText="180" w:vertAnchor="text" w:horzAnchor="margin" w:tblpY="2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398"/>
        <w:gridCol w:w="2283"/>
        <w:gridCol w:w="1813"/>
        <w:gridCol w:w="1818"/>
      </w:tblGrid>
      <w:tr w:rsidR="00E9069B" w:rsidRPr="00D510D1" w14:paraId="1B0A9C74" w14:textId="77777777" w:rsidTr="00D510D1">
        <w:tc>
          <w:tcPr>
            <w:tcW w:w="1728" w:type="dxa"/>
          </w:tcPr>
          <w:p w14:paraId="4F7FFAE9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440" w:type="dxa"/>
          </w:tcPr>
          <w:p w14:paraId="7BC98BB1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2361" w:type="dxa"/>
          </w:tcPr>
          <w:p w14:paraId="7E00F757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1843" w:type="dxa"/>
          </w:tcPr>
          <w:p w14:paraId="061DB022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SYSTOLIC (1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number)</w:t>
            </w:r>
          </w:p>
        </w:tc>
        <w:tc>
          <w:tcPr>
            <w:tcW w:w="1844" w:type="dxa"/>
          </w:tcPr>
          <w:p w14:paraId="3BFAAEA4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DIASTOLIC (2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number)</w:t>
            </w:r>
          </w:p>
        </w:tc>
      </w:tr>
      <w:tr w:rsidR="00E9069B" w:rsidRPr="00D510D1" w14:paraId="50C6689A" w14:textId="77777777" w:rsidTr="00D510D1">
        <w:tc>
          <w:tcPr>
            <w:tcW w:w="1728" w:type="dxa"/>
          </w:tcPr>
          <w:p w14:paraId="0120BD93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015630D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10D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361" w:type="dxa"/>
          </w:tcPr>
          <w:p w14:paraId="2F85E1D6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AM – 1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3E359433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288350FB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69B" w:rsidRPr="00D510D1" w14:paraId="18205920" w14:textId="77777777" w:rsidTr="00D510D1">
        <w:tc>
          <w:tcPr>
            <w:tcW w:w="1728" w:type="dxa"/>
            <w:shd w:val="clear" w:color="auto" w:fill="606060"/>
          </w:tcPr>
          <w:p w14:paraId="66A7B75B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  <w:shd w:val="clear" w:color="auto" w:fill="606060"/>
          </w:tcPr>
          <w:p w14:paraId="4B320EFA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361" w:type="dxa"/>
          </w:tcPr>
          <w:p w14:paraId="5A755C65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AM – 2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636664C8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6A35418B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69B" w:rsidRPr="00D510D1" w14:paraId="66C86010" w14:textId="77777777" w:rsidTr="00D510D1">
        <w:tc>
          <w:tcPr>
            <w:tcW w:w="1728" w:type="dxa"/>
            <w:shd w:val="clear" w:color="auto" w:fill="606060"/>
          </w:tcPr>
          <w:p w14:paraId="2C07DC1F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  <w:shd w:val="clear" w:color="auto" w:fill="606060"/>
          </w:tcPr>
          <w:p w14:paraId="44944D48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361" w:type="dxa"/>
          </w:tcPr>
          <w:p w14:paraId="08658998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PM – 1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3A5C35CE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7E88F267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69B" w:rsidRPr="00D510D1" w14:paraId="517532DA" w14:textId="77777777" w:rsidTr="00D510D1">
        <w:tc>
          <w:tcPr>
            <w:tcW w:w="1728" w:type="dxa"/>
            <w:shd w:val="clear" w:color="auto" w:fill="606060"/>
          </w:tcPr>
          <w:p w14:paraId="301A2F63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  <w:shd w:val="clear" w:color="auto" w:fill="606060"/>
          </w:tcPr>
          <w:p w14:paraId="7798C02E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361" w:type="dxa"/>
          </w:tcPr>
          <w:p w14:paraId="3A118F09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PM – 2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4EA91C84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48B7E266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2CC032" w14:textId="77777777" w:rsidR="00D510D1" w:rsidRPr="00D510D1" w:rsidRDefault="00D510D1" w:rsidP="00D510D1">
      <w:pPr>
        <w:rPr>
          <w:vanish/>
        </w:rPr>
      </w:pPr>
    </w:p>
    <w:tbl>
      <w:tblPr>
        <w:tblpPr w:leftFromText="180" w:rightFromText="180" w:vertAnchor="text" w:horzAnchor="margin" w:tblpY="4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398"/>
        <w:gridCol w:w="2283"/>
        <w:gridCol w:w="1813"/>
        <w:gridCol w:w="1818"/>
      </w:tblGrid>
      <w:tr w:rsidR="00E9069B" w:rsidRPr="00D510D1" w14:paraId="0BA45380" w14:textId="77777777" w:rsidTr="00D510D1">
        <w:tc>
          <w:tcPr>
            <w:tcW w:w="1728" w:type="dxa"/>
          </w:tcPr>
          <w:p w14:paraId="07D60054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440" w:type="dxa"/>
          </w:tcPr>
          <w:p w14:paraId="37D758E7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2361" w:type="dxa"/>
          </w:tcPr>
          <w:p w14:paraId="5B7A6D35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1843" w:type="dxa"/>
          </w:tcPr>
          <w:p w14:paraId="02BC7B8D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SYSTOLIC (1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number)</w:t>
            </w:r>
          </w:p>
        </w:tc>
        <w:tc>
          <w:tcPr>
            <w:tcW w:w="1844" w:type="dxa"/>
          </w:tcPr>
          <w:p w14:paraId="13DC75EA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DIASTOLIC (2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number)</w:t>
            </w:r>
          </w:p>
        </w:tc>
      </w:tr>
      <w:tr w:rsidR="00E9069B" w:rsidRPr="00D510D1" w14:paraId="6B892A83" w14:textId="77777777" w:rsidTr="00D510D1">
        <w:tc>
          <w:tcPr>
            <w:tcW w:w="1728" w:type="dxa"/>
          </w:tcPr>
          <w:p w14:paraId="3A24168A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5817916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10D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361" w:type="dxa"/>
          </w:tcPr>
          <w:p w14:paraId="230F0960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AM – 1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12E76D30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53547E96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69B" w:rsidRPr="00D510D1" w14:paraId="62887AA5" w14:textId="77777777" w:rsidTr="00D510D1">
        <w:tc>
          <w:tcPr>
            <w:tcW w:w="1728" w:type="dxa"/>
            <w:shd w:val="clear" w:color="auto" w:fill="606060"/>
          </w:tcPr>
          <w:p w14:paraId="0830E49F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  <w:shd w:val="clear" w:color="auto" w:fill="606060"/>
          </w:tcPr>
          <w:p w14:paraId="56BF5325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361" w:type="dxa"/>
          </w:tcPr>
          <w:p w14:paraId="04E592CE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AM – 2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763D8C93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3246D5E5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69B" w:rsidRPr="00D510D1" w14:paraId="52491131" w14:textId="77777777" w:rsidTr="00D510D1">
        <w:tc>
          <w:tcPr>
            <w:tcW w:w="1728" w:type="dxa"/>
            <w:shd w:val="clear" w:color="auto" w:fill="606060"/>
          </w:tcPr>
          <w:p w14:paraId="28D5FE95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  <w:shd w:val="clear" w:color="auto" w:fill="606060"/>
          </w:tcPr>
          <w:p w14:paraId="34947086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361" w:type="dxa"/>
          </w:tcPr>
          <w:p w14:paraId="3DAD88B7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PM – 1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4562AB9F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755ED61D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69B" w:rsidRPr="00D510D1" w14:paraId="3807882E" w14:textId="77777777" w:rsidTr="00D510D1">
        <w:tc>
          <w:tcPr>
            <w:tcW w:w="1728" w:type="dxa"/>
            <w:shd w:val="clear" w:color="auto" w:fill="606060"/>
          </w:tcPr>
          <w:p w14:paraId="58256BFA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  <w:shd w:val="clear" w:color="auto" w:fill="606060"/>
          </w:tcPr>
          <w:p w14:paraId="2EAC343B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361" w:type="dxa"/>
          </w:tcPr>
          <w:p w14:paraId="1F5C902E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PM – 2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3D13F8E5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42404E45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0021C2" w14:textId="77777777" w:rsidR="00D510D1" w:rsidRPr="00D510D1" w:rsidRDefault="00D510D1" w:rsidP="00D510D1">
      <w:pPr>
        <w:rPr>
          <w:vanish/>
        </w:rPr>
      </w:pPr>
    </w:p>
    <w:tbl>
      <w:tblPr>
        <w:tblpPr w:leftFromText="180" w:rightFromText="180" w:vertAnchor="text" w:horzAnchor="margin" w:tblpY="6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398"/>
        <w:gridCol w:w="2283"/>
        <w:gridCol w:w="1813"/>
        <w:gridCol w:w="1818"/>
      </w:tblGrid>
      <w:tr w:rsidR="00E9069B" w:rsidRPr="00D510D1" w14:paraId="5D3A5221" w14:textId="77777777" w:rsidTr="00D510D1">
        <w:tc>
          <w:tcPr>
            <w:tcW w:w="1728" w:type="dxa"/>
          </w:tcPr>
          <w:p w14:paraId="641BC92B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440" w:type="dxa"/>
          </w:tcPr>
          <w:p w14:paraId="19017195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2361" w:type="dxa"/>
          </w:tcPr>
          <w:p w14:paraId="676F1760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1843" w:type="dxa"/>
          </w:tcPr>
          <w:p w14:paraId="2BE0AB32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SYSTOLIC (1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number)</w:t>
            </w:r>
          </w:p>
        </w:tc>
        <w:tc>
          <w:tcPr>
            <w:tcW w:w="1844" w:type="dxa"/>
          </w:tcPr>
          <w:p w14:paraId="65147787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DIASTOLIC (2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number)</w:t>
            </w:r>
          </w:p>
        </w:tc>
      </w:tr>
      <w:tr w:rsidR="00E9069B" w:rsidRPr="00D510D1" w14:paraId="2C44F9F3" w14:textId="77777777" w:rsidTr="00D510D1">
        <w:tc>
          <w:tcPr>
            <w:tcW w:w="1728" w:type="dxa"/>
          </w:tcPr>
          <w:p w14:paraId="216D9EE5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75880B" w14:textId="77777777" w:rsidR="00E9069B" w:rsidRPr="00D510D1" w:rsidRDefault="00E9069B" w:rsidP="00D510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10D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361" w:type="dxa"/>
          </w:tcPr>
          <w:p w14:paraId="08F0C11A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AM – 1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172CB147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2899B86D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69B" w:rsidRPr="00D510D1" w14:paraId="2A80F696" w14:textId="77777777" w:rsidTr="00D510D1">
        <w:tc>
          <w:tcPr>
            <w:tcW w:w="1728" w:type="dxa"/>
            <w:shd w:val="clear" w:color="auto" w:fill="606060"/>
          </w:tcPr>
          <w:p w14:paraId="6D35BCA3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  <w:shd w:val="clear" w:color="auto" w:fill="606060"/>
          </w:tcPr>
          <w:p w14:paraId="41929F7E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361" w:type="dxa"/>
          </w:tcPr>
          <w:p w14:paraId="30FD7C5E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AM – 2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0798E297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0F39766D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69B" w:rsidRPr="00D510D1" w14:paraId="44CF6913" w14:textId="77777777" w:rsidTr="00D510D1">
        <w:tc>
          <w:tcPr>
            <w:tcW w:w="1728" w:type="dxa"/>
            <w:shd w:val="clear" w:color="auto" w:fill="606060"/>
          </w:tcPr>
          <w:p w14:paraId="30809ACE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  <w:shd w:val="clear" w:color="auto" w:fill="606060"/>
          </w:tcPr>
          <w:p w14:paraId="50BFA129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361" w:type="dxa"/>
          </w:tcPr>
          <w:p w14:paraId="629670F1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PM – 1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4077BF98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4CFDEF3A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69B" w:rsidRPr="00D510D1" w14:paraId="79815B03" w14:textId="77777777" w:rsidTr="00D510D1">
        <w:tc>
          <w:tcPr>
            <w:tcW w:w="1728" w:type="dxa"/>
            <w:shd w:val="clear" w:color="auto" w:fill="606060"/>
          </w:tcPr>
          <w:p w14:paraId="63FED20C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  <w:shd w:val="clear" w:color="auto" w:fill="606060"/>
          </w:tcPr>
          <w:p w14:paraId="41CCEF86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361" w:type="dxa"/>
          </w:tcPr>
          <w:p w14:paraId="6E0DC75C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0D1">
              <w:rPr>
                <w:rFonts w:ascii="Arial" w:hAnsi="Arial" w:cs="Arial"/>
                <w:sz w:val="22"/>
                <w:szCs w:val="22"/>
              </w:rPr>
              <w:t>PM – 2</w:t>
            </w:r>
            <w:r w:rsidRPr="00D510D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10D1">
              <w:rPr>
                <w:rFonts w:ascii="Arial" w:hAnsi="Arial" w:cs="Arial"/>
                <w:sz w:val="22"/>
                <w:szCs w:val="22"/>
              </w:rPr>
              <w:t xml:space="preserve"> reading</w:t>
            </w:r>
          </w:p>
        </w:tc>
        <w:tc>
          <w:tcPr>
            <w:tcW w:w="1843" w:type="dxa"/>
          </w:tcPr>
          <w:p w14:paraId="21A612E7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7B2FF2C5" w14:textId="77777777" w:rsidR="00E9069B" w:rsidRPr="00D510D1" w:rsidRDefault="00E9069B" w:rsidP="00D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8D6E35" w14:textId="77777777" w:rsidR="00E9069B" w:rsidRPr="00E9069B" w:rsidRDefault="00E9069B" w:rsidP="00E9069B">
      <w:pPr>
        <w:jc w:val="both"/>
        <w:rPr>
          <w:rFonts w:ascii="Arial" w:hAnsi="Arial" w:cs="Arial"/>
          <w:sz w:val="22"/>
          <w:szCs w:val="22"/>
        </w:rPr>
      </w:pPr>
    </w:p>
    <w:sectPr w:rsidR="00E9069B" w:rsidRPr="00E9069B" w:rsidSect="00E9069B">
      <w:pgSz w:w="11906" w:h="16838"/>
      <w:pgMar w:top="899" w:right="146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9B"/>
    <w:rsid w:val="000A3498"/>
    <w:rsid w:val="000D5540"/>
    <w:rsid w:val="001121C9"/>
    <w:rsid w:val="001409E3"/>
    <w:rsid w:val="001A0766"/>
    <w:rsid w:val="001C7631"/>
    <w:rsid w:val="00342A5E"/>
    <w:rsid w:val="003D7A62"/>
    <w:rsid w:val="003E656B"/>
    <w:rsid w:val="00424A40"/>
    <w:rsid w:val="00443508"/>
    <w:rsid w:val="0044557D"/>
    <w:rsid w:val="00452ED7"/>
    <w:rsid w:val="006B2246"/>
    <w:rsid w:val="0073047D"/>
    <w:rsid w:val="0088468A"/>
    <w:rsid w:val="009B7580"/>
    <w:rsid w:val="00A02D49"/>
    <w:rsid w:val="00A85B35"/>
    <w:rsid w:val="00AE1D3B"/>
    <w:rsid w:val="00B21B8C"/>
    <w:rsid w:val="00B410AB"/>
    <w:rsid w:val="00B8744E"/>
    <w:rsid w:val="00BA1BA0"/>
    <w:rsid w:val="00BF47EF"/>
    <w:rsid w:val="00C31FC7"/>
    <w:rsid w:val="00C87433"/>
    <w:rsid w:val="00D31F9C"/>
    <w:rsid w:val="00D510D1"/>
    <w:rsid w:val="00D55CE3"/>
    <w:rsid w:val="00D80785"/>
    <w:rsid w:val="00DC2207"/>
    <w:rsid w:val="00E036DA"/>
    <w:rsid w:val="00E4037E"/>
    <w:rsid w:val="00E73384"/>
    <w:rsid w:val="00E9069B"/>
    <w:rsid w:val="00ED79ED"/>
    <w:rsid w:val="00F9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23E01"/>
  <w14:defaultImageDpi w14:val="0"/>
  <w15:docId w15:val="{2A9FEFDC-85AA-490A-AD20-8F8806BE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03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Hanham Heath – Home Blood Pressure Monitoring</vt:lpstr>
    </vt:vector>
  </TitlesOfParts>
  <Company>NHS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Hanham Heath – Home Blood Pressure Monitoring</dc:title>
  <dc:subject/>
  <dc:creator>christine sidenko</dc:creator>
  <cp:keywords/>
  <dc:description/>
  <cp:lastModifiedBy>Elmes Kim (Hanham Surgery)</cp:lastModifiedBy>
  <cp:revision>2</cp:revision>
  <cp:lastPrinted>2016-06-07T11:10:00Z</cp:lastPrinted>
  <dcterms:created xsi:type="dcterms:W3CDTF">2022-06-09T10:28:00Z</dcterms:created>
  <dcterms:modified xsi:type="dcterms:W3CDTF">2022-06-09T10:28:00Z</dcterms:modified>
</cp:coreProperties>
</file>